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1C3C" w14:textId="77777777" w:rsidR="00331B1D" w:rsidRPr="00331B1D" w:rsidRDefault="00331B1D" w:rsidP="00331B1D">
      <w:pPr>
        <w:spacing w:after="0" w:line="240" w:lineRule="auto"/>
        <w:jc w:val="center"/>
        <w:rPr>
          <w:rFonts w:asciiTheme="minorHAnsi" w:hAnsiTheme="minorHAnsi" w:cstheme="minorHAnsi"/>
          <w:b/>
          <w:color w:val="00B0F0"/>
          <w:sz w:val="24"/>
          <w:szCs w:val="24"/>
        </w:rPr>
      </w:pPr>
      <w:r w:rsidRPr="00331B1D">
        <w:rPr>
          <w:rFonts w:asciiTheme="minorHAnsi" w:hAnsiTheme="minorHAnsi" w:cstheme="minorHAnsi"/>
          <w:b/>
          <w:color w:val="00B0F0"/>
          <w:sz w:val="24"/>
          <w:szCs w:val="24"/>
        </w:rPr>
        <w:t>APLICACIÓN PRACTICA Módulo de Formación Práctica en Centros de Trabajo</w:t>
      </w:r>
    </w:p>
    <w:p w14:paraId="0A90FB66" w14:textId="77777777" w:rsidR="00331B1D" w:rsidRPr="00331B1D" w:rsidRDefault="00331B1D" w:rsidP="00331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709241C" w14:textId="77777777" w:rsidR="00331B1D" w:rsidRPr="00331B1D" w:rsidRDefault="00331B1D" w:rsidP="00331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31B1D">
        <w:rPr>
          <w:rFonts w:asciiTheme="minorHAnsi" w:hAnsiTheme="minorHAnsi" w:cstheme="minorHAnsi"/>
          <w:b/>
          <w:sz w:val="24"/>
          <w:szCs w:val="24"/>
        </w:rPr>
        <w:t>Nº</w:t>
      </w:r>
      <w:proofErr w:type="spellEnd"/>
      <w:r w:rsidRPr="00331B1D">
        <w:rPr>
          <w:rFonts w:asciiTheme="minorHAnsi" w:hAnsiTheme="minorHAnsi" w:cstheme="minorHAnsi"/>
          <w:b/>
          <w:sz w:val="24"/>
          <w:szCs w:val="24"/>
        </w:rPr>
        <w:t xml:space="preserve"> CURSO:           </w:t>
      </w:r>
    </w:p>
    <w:p w14:paraId="4506FE92" w14:textId="7ACD9C08" w:rsidR="000425FB" w:rsidRDefault="000425FB" w:rsidP="000425F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CURSO: MONITOR DE OCIO Y TIEMPO LLIBRE</w:t>
      </w:r>
    </w:p>
    <w:p w14:paraId="34BB3EE2" w14:textId="63D04AC0" w:rsidR="00331B1D" w:rsidRPr="00331B1D" w:rsidRDefault="008D2BFC" w:rsidP="000425F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CONTENIDOS DEL </w:t>
      </w:r>
      <w:r w:rsidR="00331B1D" w:rsidRPr="00331B1D">
        <w:rPr>
          <w:rFonts w:asciiTheme="minorHAnsi" w:hAnsiTheme="minorHAnsi" w:cstheme="minorHAnsi"/>
          <w:b/>
          <w:sz w:val="24"/>
          <w:szCs w:val="24"/>
        </w:rPr>
        <w:t>CERTIFICADO DE PROFESIONALIDAD: (SSCB0209) DINAMIZACIÓN DE ACTIVIDADES DE TIEMPO LIBRE EDUCATIVO INFANTIL Y JUVENIL</w:t>
      </w:r>
    </w:p>
    <w:p w14:paraId="0E682F8F" w14:textId="77777777" w:rsidR="00331B1D" w:rsidRPr="00331B1D" w:rsidRDefault="00331B1D" w:rsidP="00331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31B1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FFE1833" w14:textId="5267B117" w:rsidR="00331B1D" w:rsidRPr="00331B1D" w:rsidRDefault="00331B1D" w:rsidP="00331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31B1D">
        <w:rPr>
          <w:rFonts w:asciiTheme="minorHAnsi" w:hAnsiTheme="minorHAnsi" w:cstheme="minorHAnsi"/>
          <w:b/>
          <w:sz w:val="24"/>
          <w:szCs w:val="24"/>
        </w:rPr>
        <w:t xml:space="preserve">CENTRO DE FORMACIÓN: 360 CAMP PROJECT   </w:t>
      </w:r>
    </w:p>
    <w:p w14:paraId="27C4C4FD" w14:textId="77777777" w:rsidR="00331B1D" w:rsidRPr="00331B1D" w:rsidRDefault="00331B1D" w:rsidP="00331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31B1D">
        <w:rPr>
          <w:rFonts w:asciiTheme="minorHAnsi" w:hAnsiTheme="minorHAnsi" w:cstheme="minorHAnsi"/>
          <w:b/>
          <w:sz w:val="24"/>
          <w:szCs w:val="24"/>
        </w:rPr>
        <w:t xml:space="preserve">TUTOR: </w:t>
      </w:r>
      <w:r w:rsidRPr="00331B1D">
        <w:rPr>
          <w:rFonts w:asciiTheme="minorHAnsi" w:hAnsiTheme="minorHAnsi" w:cstheme="minorHAnsi"/>
          <w:bCs/>
          <w:sz w:val="24"/>
          <w:szCs w:val="24"/>
        </w:rPr>
        <w:t>JOEL AUBESO BARRIO</w:t>
      </w:r>
    </w:p>
    <w:p w14:paraId="67460802" w14:textId="77777777" w:rsidR="00331B1D" w:rsidRDefault="00331B1D" w:rsidP="00331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2C5F307" w14:textId="679F59D4" w:rsidR="00331B1D" w:rsidRPr="00331B1D" w:rsidRDefault="00331B1D" w:rsidP="00331B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31B1D">
        <w:rPr>
          <w:rFonts w:asciiTheme="minorHAnsi" w:hAnsiTheme="minorHAnsi" w:cstheme="minorHAnsi"/>
          <w:b/>
          <w:sz w:val="24"/>
          <w:szCs w:val="24"/>
        </w:rPr>
        <w:t>EMPRESA O CENTRO DE TRABAJO:</w:t>
      </w:r>
    </w:p>
    <w:p w14:paraId="3F093A92" w14:textId="77777777" w:rsidR="00331B1D" w:rsidRPr="00331B1D" w:rsidRDefault="00331B1D" w:rsidP="00331B1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31B1D">
        <w:rPr>
          <w:rFonts w:asciiTheme="minorHAnsi" w:hAnsiTheme="minorHAnsi" w:cstheme="minorHAnsi"/>
          <w:b/>
          <w:sz w:val="24"/>
          <w:szCs w:val="24"/>
        </w:rPr>
        <w:t xml:space="preserve">FECHAS DE REALIZACIÓN DEL MÓDULO: </w:t>
      </w:r>
      <w:r w:rsidRPr="00331B1D">
        <w:rPr>
          <w:rFonts w:asciiTheme="minorHAnsi" w:hAnsiTheme="minorHAnsi" w:cstheme="minorHAnsi"/>
          <w:bCs/>
          <w:sz w:val="24"/>
          <w:szCs w:val="24"/>
        </w:rPr>
        <w:t>00/00/00 – 00/00/00</w:t>
      </w:r>
    </w:p>
    <w:p w14:paraId="6018C383" w14:textId="77777777" w:rsidR="00331B1D" w:rsidRPr="00331B1D" w:rsidRDefault="00331B1D" w:rsidP="00331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31B1D">
        <w:rPr>
          <w:rFonts w:asciiTheme="minorHAnsi" w:hAnsiTheme="minorHAnsi" w:cstheme="minorHAnsi"/>
          <w:b/>
          <w:sz w:val="24"/>
          <w:szCs w:val="24"/>
        </w:rPr>
        <w:t>TUTOR/A:</w:t>
      </w:r>
    </w:p>
    <w:p w14:paraId="78408E59" w14:textId="76AF7486" w:rsidR="00331B1D" w:rsidRDefault="00331B1D" w:rsidP="00331B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DB171BB" w14:textId="066F1CD6" w:rsidR="000425FB" w:rsidRDefault="000425FB" w:rsidP="000425FB">
      <w:pPr>
        <w:tabs>
          <w:tab w:val="left" w:pos="760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Como complemento a tus </w:t>
      </w:r>
      <w:r w:rsidR="008D2BFC">
        <w:rPr>
          <w:rFonts w:asciiTheme="minorHAnsi" w:hAnsiTheme="minorHAnsi" w:cstheme="minorHAnsi"/>
          <w:sz w:val="24"/>
          <w:szCs w:val="24"/>
        </w:rPr>
        <w:t>prácticas</w:t>
      </w:r>
      <w:r>
        <w:rPr>
          <w:rFonts w:asciiTheme="minorHAnsi" w:hAnsiTheme="minorHAnsi" w:cstheme="minorHAnsi"/>
          <w:sz w:val="24"/>
          <w:szCs w:val="24"/>
        </w:rPr>
        <w:t xml:space="preserve"> en la presente formación, tienes que desarrollar en el contexto real de prácticas, los siguientes apartado</w:t>
      </w:r>
      <w:r w:rsidR="003F6FE2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como APLICACIÓN PRACTICA:</w:t>
      </w:r>
    </w:p>
    <w:p w14:paraId="7376ABB4" w14:textId="6FB1EC92" w:rsidR="003F6FE2" w:rsidRDefault="003F6FE2" w:rsidP="000425FB">
      <w:pPr>
        <w:tabs>
          <w:tab w:val="left" w:pos="7608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 propones que elijas dentro de las siguientes actividades una de ellas y contextualices las cuestiones que te proponemos y </w:t>
      </w:r>
      <w:r w:rsidR="009B2DE9">
        <w:rPr>
          <w:rFonts w:asciiTheme="minorHAnsi" w:hAnsiTheme="minorHAnsi" w:cstheme="minorHAnsi"/>
          <w:b/>
          <w:bCs/>
        </w:rPr>
        <w:t xml:space="preserve">describas de una manera detallada </w:t>
      </w:r>
      <w:r>
        <w:rPr>
          <w:rFonts w:asciiTheme="minorHAnsi" w:hAnsiTheme="minorHAnsi" w:cstheme="minorHAnsi"/>
          <w:b/>
          <w:bCs/>
        </w:rPr>
        <w:t xml:space="preserve">la actividad a ejecutar </w:t>
      </w:r>
      <w:r w:rsidR="009B2DE9">
        <w:rPr>
          <w:rFonts w:asciiTheme="minorHAnsi" w:hAnsiTheme="minorHAnsi" w:cstheme="minorHAnsi"/>
          <w:b/>
          <w:bCs/>
        </w:rPr>
        <w:t>(te puedes apoyar de las FICHAS DE TRABAJO que has aprendido en la parte teórica del curso)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F6FE2" w14:paraId="17FCF3A7" w14:textId="77777777" w:rsidTr="003F6FE2">
        <w:tc>
          <w:tcPr>
            <w:tcW w:w="9211" w:type="dxa"/>
          </w:tcPr>
          <w:p w14:paraId="0FED3C4B" w14:textId="77777777" w:rsidR="003F6FE2" w:rsidRPr="00115225" w:rsidRDefault="003F6FE2" w:rsidP="003F6F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Dinámicas de grupo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>: pueden llevarse a cabo a través de técnicas de presentación, técnicas de conocimiento y confianza, técnicas de afirmación, técnicas de cohesión, técnicas de cooperación, técnicas de comunicación,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>técnicas de análisis y evaluación o técnicas de resolución de conflictos.</w:t>
            </w:r>
          </w:p>
          <w:p w14:paraId="1B2EBDA0" w14:textId="77777777" w:rsidR="003F6FE2" w:rsidRPr="00115225" w:rsidRDefault="003F6FE2" w:rsidP="003F6F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Juegos: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 xml:space="preserve"> pueden ser de interior, de exterior (cortos o largos), de agua (en piscina, río, playa, etc.), grandes juegos, juegos de aventura, juegos de noche, etc.</w:t>
            </w:r>
          </w:p>
          <w:p w14:paraId="6B2D5553" w14:textId="77777777" w:rsidR="003F6FE2" w:rsidRPr="00115225" w:rsidRDefault="003F6FE2" w:rsidP="003F6F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Deportes: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 xml:space="preserve"> se pueden clasificar en deporte libre, juegos predeportivos, deportes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 xml:space="preserve">alternativos, deportes de agua (waterpolo, </w:t>
            </w:r>
            <w:proofErr w:type="spellStart"/>
            <w:r w:rsidRPr="00115225">
              <w:rPr>
                <w:rFonts w:asciiTheme="minorHAnsi" w:hAnsiTheme="minorHAnsi" w:cstheme="minorHAnsi"/>
                <w:sz w:val="24"/>
                <w:szCs w:val="24"/>
              </w:rPr>
              <w:t>waterbasket</w:t>
            </w:r>
            <w:proofErr w:type="spellEnd"/>
            <w:r w:rsidRPr="00115225">
              <w:rPr>
                <w:rFonts w:asciiTheme="minorHAnsi" w:hAnsiTheme="minorHAnsi" w:cstheme="minorHAnsi"/>
                <w:sz w:val="24"/>
                <w:szCs w:val="24"/>
              </w:rPr>
              <w:t>, etc.), olimpiadas, etc.</w:t>
            </w:r>
          </w:p>
          <w:p w14:paraId="452F45D1" w14:textId="77777777" w:rsidR="003F6FE2" w:rsidRPr="00115225" w:rsidRDefault="003F6FE2" w:rsidP="003F6F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Actividades al aire libre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>: existen los juegos de orientación, juegos de pistas,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>cabuyería, tirolina, rapel, etc.; acampada en tiendas y vivac, excursiones y senderismo, técnicas de supervivencia o cursos de socorrismo y primeros auxilios.</w:t>
            </w:r>
          </w:p>
          <w:p w14:paraId="419635B9" w14:textId="77777777" w:rsidR="003F6FE2" w:rsidRPr="00115225" w:rsidRDefault="003F6FE2" w:rsidP="003F6F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Educación ambiental: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 xml:space="preserve"> puede realizarse mediante aulas de naturaleza, granjas-escuela, sendas ecológicas, talleres de observación de estrellas, talleres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>reciclaje, elaboración de herbarios, construcción de nidos, etc.</w:t>
            </w:r>
          </w:p>
          <w:p w14:paraId="3A97C908" w14:textId="77777777" w:rsidR="003F6FE2" w:rsidRPr="00115225" w:rsidRDefault="003F6FE2" w:rsidP="003F6F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Talleres de expresión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>: pueden ser de artesanía, manualidades, construcción de juguetes, inventos, murales, carteles, exposición de trabajos, elaboración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>de disfraces, etc.</w:t>
            </w:r>
          </w:p>
          <w:p w14:paraId="6C08150A" w14:textId="77777777" w:rsidR="003F6FE2" w:rsidRPr="00115225" w:rsidRDefault="003F6FE2" w:rsidP="003F6F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Talleres de cocina: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 xml:space="preserve"> pueden ser de repostería, pan, bebidas, etc. De igual modo, las actividades de sobremesa pueden llevarse a cabo a través de juegos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 xml:space="preserve">de mesa, juegos 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dramáticos, animación a la lectura, juegos de ingenio, técnicas de animación, etc.</w:t>
            </w:r>
          </w:p>
          <w:p w14:paraId="0D1C185F" w14:textId="77777777" w:rsidR="003F6FE2" w:rsidRPr="00115225" w:rsidRDefault="003F6FE2" w:rsidP="003F6F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Actividades culturales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>: hacen referencia a los talleres de teatro, talleres de radio, elaboración de un periódico, maratón fotográfico, visitas culturales,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>narración de leyendas del lugar, etc.</w:t>
            </w:r>
          </w:p>
          <w:p w14:paraId="09DFB22E" w14:textId="77777777" w:rsidR="003F6FE2" w:rsidRPr="00115225" w:rsidRDefault="003F6FE2" w:rsidP="003F6F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52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Veladas y espectáculos nocturnos: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 xml:space="preserve"> pueden ser veladas preparadas, veladas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5225">
              <w:rPr>
                <w:rFonts w:asciiTheme="minorHAnsi" w:hAnsiTheme="minorHAnsi" w:cstheme="minorHAnsi"/>
                <w:sz w:val="24"/>
                <w:szCs w:val="24"/>
              </w:rPr>
              <w:t>improvisadas, veladas temáticas, veladas concurso, veladas musicales, veladas teatrales y veladas de fuego de campamento.</w:t>
            </w:r>
          </w:p>
          <w:p w14:paraId="4F7A0ACB" w14:textId="77777777" w:rsidR="003F6FE2" w:rsidRDefault="003F6FE2" w:rsidP="000425FB">
            <w:pPr>
              <w:tabs>
                <w:tab w:val="left" w:pos="7608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F0D87EE" w14:textId="77777777" w:rsidR="003F6FE2" w:rsidRDefault="003F6FE2" w:rsidP="000425FB">
      <w:pPr>
        <w:tabs>
          <w:tab w:val="left" w:pos="7608"/>
        </w:tabs>
        <w:jc w:val="both"/>
        <w:rPr>
          <w:rFonts w:asciiTheme="minorHAnsi" w:hAnsiTheme="minorHAnsi" w:cstheme="minorHAnsi"/>
          <w:b/>
          <w:bCs/>
        </w:rPr>
      </w:pPr>
    </w:p>
    <w:p w14:paraId="5B2A2C2C" w14:textId="47ABD731" w:rsidR="000425FB" w:rsidRPr="000425FB" w:rsidRDefault="000425FB" w:rsidP="000425FB">
      <w:pPr>
        <w:tabs>
          <w:tab w:val="left" w:pos="7608"/>
        </w:tabs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8"/>
        <w:gridCol w:w="5333"/>
      </w:tblGrid>
      <w:tr w:rsidR="003F6FE2" w14:paraId="548C140E" w14:textId="77777777" w:rsidTr="0065221F">
        <w:tc>
          <w:tcPr>
            <w:tcW w:w="9211" w:type="dxa"/>
            <w:gridSpan w:val="2"/>
            <w:shd w:val="clear" w:color="auto" w:fill="C2D69B" w:themeFill="accent3" w:themeFillTint="99"/>
          </w:tcPr>
          <w:p w14:paraId="1394F51D" w14:textId="43454605" w:rsidR="003F6FE2" w:rsidRPr="00F17C7E" w:rsidRDefault="003F6FE2" w:rsidP="009B2D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Cuestiones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responder antes de la descripción de la actividad a desarrollar</w:t>
            </w:r>
          </w:p>
        </w:tc>
      </w:tr>
      <w:tr w:rsidR="003F6FE2" w14:paraId="7A9247B7" w14:textId="77777777" w:rsidTr="0065221F">
        <w:tc>
          <w:tcPr>
            <w:tcW w:w="3794" w:type="dxa"/>
          </w:tcPr>
          <w:p w14:paraId="1CEA319C" w14:textId="77777777" w:rsidR="003F6FE2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Qué se quiere hacer</w:t>
            </w:r>
          </w:p>
        </w:tc>
        <w:tc>
          <w:tcPr>
            <w:tcW w:w="5417" w:type="dxa"/>
          </w:tcPr>
          <w:p w14:paraId="5F7DDCF3" w14:textId="49243661" w:rsidR="003F6FE2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Naturaleza de</w:t>
            </w:r>
            <w:r w:rsidR="009B2D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9B2DE9">
              <w:rPr>
                <w:rFonts w:asciiTheme="minorHAnsi" w:hAnsiTheme="minorHAnsi" w:cstheme="minorHAnsi"/>
                <w:sz w:val="24"/>
                <w:szCs w:val="24"/>
              </w:rPr>
              <w:t>a actividad</w:t>
            </w:r>
          </w:p>
        </w:tc>
      </w:tr>
      <w:tr w:rsidR="003F6FE2" w14:paraId="10432BEE" w14:textId="77777777" w:rsidTr="0065221F">
        <w:tc>
          <w:tcPr>
            <w:tcW w:w="3794" w:type="dxa"/>
          </w:tcPr>
          <w:p w14:paraId="58D637D5" w14:textId="77777777" w:rsidR="003F6FE2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Por qué se quiere hacer</w:t>
            </w:r>
          </w:p>
        </w:tc>
        <w:tc>
          <w:tcPr>
            <w:tcW w:w="5417" w:type="dxa"/>
          </w:tcPr>
          <w:p w14:paraId="2D28C610" w14:textId="27F9A8B9" w:rsidR="003F6FE2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Origen y fundamentación de</w:t>
            </w:r>
            <w:r w:rsidR="009B2D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9B2DE9">
              <w:rPr>
                <w:rFonts w:asciiTheme="minorHAnsi" w:hAnsiTheme="minorHAnsi" w:cstheme="minorHAnsi"/>
                <w:sz w:val="24"/>
                <w:szCs w:val="24"/>
              </w:rPr>
              <w:t>a actividad</w:t>
            </w: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. Está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estrechamente relacionado con la misión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de la organización</w:t>
            </w:r>
            <w:r w:rsidR="009B2DE9">
              <w:rPr>
                <w:rFonts w:asciiTheme="minorHAnsi" w:hAnsiTheme="minorHAnsi" w:cstheme="minorHAnsi"/>
                <w:sz w:val="24"/>
                <w:szCs w:val="24"/>
              </w:rPr>
              <w:t xml:space="preserve"> donde </w:t>
            </w:r>
            <w:proofErr w:type="spellStart"/>
            <w:r w:rsidR="009B2DE9">
              <w:rPr>
                <w:rFonts w:asciiTheme="minorHAnsi" w:hAnsiTheme="minorHAnsi" w:cstheme="minorHAnsi"/>
                <w:sz w:val="24"/>
                <w:szCs w:val="24"/>
              </w:rPr>
              <w:t>estas</w:t>
            </w:r>
            <w:proofErr w:type="spellEnd"/>
            <w:r w:rsidR="009B2DE9">
              <w:rPr>
                <w:rFonts w:asciiTheme="minorHAnsi" w:hAnsiTheme="minorHAnsi" w:cstheme="minorHAnsi"/>
                <w:sz w:val="24"/>
                <w:szCs w:val="24"/>
              </w:rPr>
              <w:t xml:space="preserve"> haciendo tus practicas</w:t>
            </w:r>
          </w:p>
        </w:tc>
      </w:tr>
      <w:tr w:rsidR="003F6FE2" w14:paraId="4BF16359" w14:textId="77777777" w:rsidTr="0065221F">
        <w:tc>
          <w:tcPr>
            <w:tcW w:w="3794" w:type="dxa"/>
          </w:tcPr>
          <w:p w14:paraId="7BF91450" w14:textId="77777777" w:rsidR="003F6FE2" w:rsidRPr="00F17C7E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Para qué se quiere hacer</w:t>
            </w:r>
          </w:p>
        </w:tc>
        <w:tc>
          <w:tcPr>
            <w:tcW w:w="5417" w:type="dxa"/>
          </w:tcPr>
          <w:p w14:paraId="1D8D2C83" w14:textId="20FA32CE" w:rsidR="003F6FE2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Finalidad, objetivos de</w:t>
            </w:r>
            <w:r w:rsidR="009B2D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9B2DE9">
              <w:rPr>
                <w:rFonts w:asciiTheme="minorHAnsi" w:hAnsiTheme="minorHAnsi" w:cstheme="minorHAnsi"/>
                <w:sz w:val="24"/>
                <w:szCs w:val="24"/>
              </w:rPr>
              <w:t>a actividad</w:t>
            </w:r>
          </w:p>
        </w:tc>
      </w:tr>
      <w:tr w:rsidR="003F6FE2" w14:paraId="1AF88A69" w14:textId="77777777" w:rsidTr="0065221F">
        <w:tc>
          <w:tcPr>
            <w:tcW w:w="3794" w:type="dxa"/>
          </w:tcPr>
          <w:p w14:paraId="067D2B4C" w14:textId="77777777" w:rsidR="003F6FE2" w:rsidRPr="00F17C7E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Dónde se quiere hacer</w:t>
            </w:r>
          </w:p>
        </w:tc>
        <w:tc>
          <w:tcPr>
            <w:tcW w:w="5417" w:type="dxa"/>
          </w:tcPr>
          <w:p w14:paraId="0AF2AD8C" w14:textId="77777777" w:rsidR="003F6FE2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Localización física de la actividad</w:t>
            </w:r>
          </w:p>
        </w:tc>
      </w:tr>
      <w:tr w:rsidR="003F6FE2" w14:paraId="21DDE898" w14:textId="77777777" w:rsidTr="0065221F">
        <w:tc>
          <w:tcPr>
            <w:tcW w:w="3794" w:type="dxa"/>
          </w:tcPr>
          <w:p w14:paraId="4BE29A9C" w14:textId="77777777" w:rsidR="003F6FE2" w:rsidRPr="00F17C7E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Cómo se va a hacer</w:t>
            </w:r>
          </w:p>
        </w:tc>
        <w:tc>
          <w:tcPr>
            <w:tcW w:w="5417" w:type="dxa"/>
          </w:tcPr>
          <w:p w14:paraId="4F5242EA" w14:textId="77777777" w:rsidR="003F6FE2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Metodología a emplear. Se refiere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las actividades y tareas a realizar </w:t>
            </w:r>
          </w:p>
        </w:tc>
      </w:tr>
      <w:tr w:rsidR="003F6FE2" w14:paraId="4A0EE5FA" w14:textId="77777777" w:rsidTr="0065221F">
        <w:tc>
          <w:tcPr>
            <w:tcW w:w="3794" w:type="dxa"/>
          </w:tcPr>
          <w:p w14:paraId="5930E409" w14:textId="77777777" w:rsidR="003F6FE2" w:rsidRPr="00F17C7E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Cuando se va a hacer</w:t>
            </w:r>
          </w:p>
        </w:tc>
        <w:tc>
          <w:tcPr>
            <w:tcW w:w="5417" w:type="dxa"/>
          </w:tcPr>
          <w:p w14:paraId="43A91EC9" w14:textId="77777777" w:rsidR="003F6FE2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Temporalización. Establecer un calendario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cronograma de realización de la actividad</w:t>
            </w:r>
          </w:p>
        </w:tc>
      </w:tr>
      <w:tr w:rsidR="003F6FE2" w14:paraId="1F39392A" w14:textId="77777777" w:rsidTr="0065221F">
        <w:tc>
          <w:tcPr>
            <w:tcW w:w="3794" w:type="dxa"/>
          </w:tcPr>
          <w:p w14:paraId="3899834F" w14:textId="77777777" w:rsidR="003F6FE2" w:rsidRPr="00F17C7E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A quiénes va dirigido</w:t>
            </w:r>
          </w:p>
        </w:tc>
        <w:tc>
          <w:tcPr>
            <w:tcW w:w="5417" w:type="dxa"/>
          </w:tcPr>
          <w:p w14:paraId="744F3F38" w14:textId="73532791" w:rsidR="003F6FE2" w:rsidRPr="00F17C7E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Personas beneficiarias o destinatari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 de la </w:t>
            </w:r>
            <w:r w:rsidR="009B2DE9">
              <w:rPr>
                <w:rFonts w:asciiTheme="minorHAnsi" w:hAnsiTheme="minorHAnsi" w:cstheme="minorHAnsi"/>
                <w:sz w:val="24"/>
                <w:szCs w:val="24"/>
              </w:rPr>
              <w:t>actividad</w:t>
            </w:r>
          </w:p>
        </w:tc>
      </w:tr>
      <w:tr w:rsidR="003F6FE2" w14:paraId="2F9F4472" w14:textId="77777777" w:rsidTr="0065221F">
        <w:tc>
          <w:tcPr>
            <w:tcW w:w="3794" w:type="dxa"/>
          </w:tcPr>
          <w:p w14:paraId="7152B06F" w14:textId="77777777" w:rsidR="003F6FE2" w:rsidRPr="00F17C7E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Quiénes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</w:t>
            </w: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o van a hacer</w:t>
            </w:r>
          </w:p>
        </w:tc>
        <w:tc>
          <w:tcPr>
            <w:tcW w:w="5417" w:type="dxa"/>
          </w:tcPr>
          <w:p w14:paraId="0C478AAA" w14:textId="604E8C5A" w:rsidR="003F6FE2" w:rsidRPr="00F17C7E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6F4A93">
              <w:rPr>
                <w:rFonts w:asciiTheme="minorHAnsi" w:hAnsiTheme="minorHAnsi" w:cstheme="minorHAnsi"/>
                <w:sz w:val="24"/>
                <w:szCs w:val="24"/>
              </w:rPr>
              <w:t>ecursos humanos necesarios para 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4A93">
              <w:rPr>
                <w:rFonts w:asciiTheme="minorHAnsi" w:hAnsiTheme="minorHAnsi" w:cstheme="minorHAnsi"/>
                <w:sz w:val="24"/>
                <w:szCs w:val="24"/>
              </w:rPr>
              <w:t>realización de la actividad</w:t>
            </w:r>
          </w:p>
        </w:tc>
      </w:tr>
      <w:tr w:rsidR="003F6FE2" w14:paraId="7DB78A92" w14:textId="77777777" w:rsidTr="0065221F">
        <w:tc>
          <w:tcPr>
            <w:tcW w:w="3794" w:type="dxa"/>
          </w:tcPr>
          <w:p w14:paraId="0C119518" w14:textId="77777777" w:rsidR="003F6FE2" w:rsidRPr="00F17C7E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Con qué se va a hace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</w:p>
        </w:tc>
        <w:tc>
          <w:tcPr>
            <w:tcW w:w="5417" w:type="dxa"/>
          </w:tcPr>
          <w:p w14:paraId="19917EBB" w14:textId="240D2210" w:rsidR="003F6FE2" w:rsidRPr="00F17C7E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Recursos materiales necesarios para 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 xml:space="preserve">desarrollo de </w:t>
            </w:r>
            <w:proofErr w:type="gramStart"/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la actividades</w:t>
            </w:r>
            <w:proofErr w:type="gramEnd"/>
            <w:r w:rsidRPr="00F17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6FE2" w14:paraId="01454EBD" w14:textId="77777777" w:rsidTr="0065221F">
        <w:tc>
          <w:tcPr>
            <w:tcW w:w="3794" w:type="dxa"/>
          </w:tcPr>
          <w:p w14:paraId="054BFD8D" w14:textId="77777777" w:rsidR="003F6FE2" w:rsidRPr="00F17C7E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Con qué se va a costear</w:t>
            </w:r>
          </w:p>
        </w:tc>
        <w:tc>
          <w:tcPr>
            <w:tcW w:w="5417" w:type="dxa"/>
          </w:tcPr>
          <w:p w14:paraId="4F4ABD19" w14:textId="416FC95E" w:rsidR="003F6FE2" w:rsidRPr="00F17C7E" w:rsidRDefault="003F6FE2" w:rsidP="009B2D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ecursos económicos o financieros para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la realización de</w:t>
            </w:r>
            <w:r w:rsidR="009B2D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9B2DE9">
              <w:rPr>
                <w:rFonts w:asciiTheme="minorHAnsi" w:hAnsiTheme="minorHAnsi" w:cstheme="minorHAnsi"/>
                <w:sz w:val="24"/>
                <w:szCs w:val="24"/>
              </w:rPr>
              <w:t>a actividad</w:t>
            </w: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. Elaboración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7C7E">
              <w:rPr>
                <w:rFonts w:asciiTheme="minorHAnsi" w:hAnsiTheme="minorHAnsi" w:cstheme="minorHAnsi"/>
                <w:sz w:val="24"/>
                <w:szCs w:val="24"/>
              </w:rPr>
              <w:t>de un presupuesto</w:t>
            </w:r>
          </w:p>
        </w:tc>
      </w:tr>
    </w:tbl>
    <w:p w14:paraId="79CCAFD1" w14:textId="788CDFB4" w:rsidR="00B700B4" w:rsidRDefault="00B700B4" w:rsidP="009B2DE9">
      <w:pPr>
        <w:tabs>
          <w:tab w:val="left" w:pos="7608"/>
        </w:tabs>
        <w:jc w:val="both"/>
        <w:rPr>
          <w:rFonts w:asciiTheme="minorHAnsi" w:hAnsiTheme="minorHAnsi" w:cstheme="minorHAnsi"/>
        </w:rPr>
      </w:pPr>
    </w:p>
    <w:p w14:paraId="4F6F044F" w14:textId="77777777" w:rsidR="009B2DE9" w:rsidRPr="00331B1D" w:rsidRDefault="009B2DE9" w:rsidP="009B2DE9">
      <w:pPr>
        <w:tabs>
          <w:tab w:val="left" w:pos="7608"/>
        </w:tabs>
        <w:jc w:val="both"/>
        <w:rPr>
          <w:rFonts w:asciiTheme="minorHAnsi" w:hAnsiTheme="minorHAnsi" w:cstheme="minorHAnsi"/>
        </w:rPr>
      </w:pPr>
    </w:p>
    <w:sectPr w:rsidR="009B2DE9" w:rsidRPr="00331B1D" w:rsidSect="00B700B4">
      <w:headerReference w:type="default" r:id="rId7"/>
      <w:footerReference w:type="default" r:id="rId8"/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3716" w14:textId="77777777" w:rsidR="0041532C" w:rsidRDefault="0041532C" w:rsidP="00B728D2">
      <w:pPr>
        <w:spacing w:after="0" w:line="240" w:lineRule="auto"/>
      </w:pPr>
      <w:r>
        <w:separator/>
      </w:r>
    </w:p>
  </w:endnote>
  <w:endnote w:type="continuationSeparator" w:id="0">
    <w:p w14:paraId="7C1A1AB8" w14:textId="77777777" w:rsidR="0041532C" w:rsidRDefault="0041532C" w:rsidP="00B7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6E84" w14:textId="77777777" w:rsidR="006243D5" w:rsidRDefault="004776F5">
    <w:pPr>
      <w:pStyle w:val="Piedepgina"/>
      <w:jc w:val="right"/>
    </w:pPr>
    <w:r>
      <w:rPr>
        <w:noProof/>
      </w:rPr>
      <w:fldChar w:fldCharType="begin"/>
    </w:r>
    <w:r w:rsidR="0075315E">
      <w:rPr>
        <w:noProof/>
      </w:rPr>
      <w:instrText>PAGE   \* MERGEFORMAT</w:instrText>
    </w:r>
    <w:r>
      <w:rPr>
        <w:noProof/>
      </w:rPr>
      <w:fldChar w:fldCharType="separate"/>
    </w:r>
    <w:r w:rsidR="00106086">
      <w:rPr>
        <w:noProof/>
      </w:rPr>
      <w:t>1</w:t>
    </w:r>
    <w:r>
      <w:rPr>
        <w:noProof/>
      </w:rPr>
      <w:fldChar w:fldCharType="end"/>
    </w:r>
  </w:p>
  <w:p w14:paraId="28D0843D" w14:textId="77777777" w:rsidR="006243D5" w:rsidRDefault="006243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112E" w14:textId="77777777" w:rsidR="0041532C" w:rsidRDefault="0041532C" w:rsidP="00B728D2">
      <w:pPr>
        <w:spacing w:after="0" w:line="240" w:lineRule="auto"/>
      </w:pPr>
      <w:r>
        <w:separator/>
      </w:r>
    </w:p>
  </w:footnote>
  <w:footnote w:type="continuationSeparator" w:id="0">
    <w:p w14:paraId="5767D46C" w14:textId="77777777" w:rsidR="0041532C" w:rsidRDefault="0041532C" w:rsidP="00B7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9BD8" w14:textId="2B7D2756" w:rsidR="00B700B4" w:rsidRPr="00331B1D" w:rsidRDefault="000425FB" w:rsidP="00331B1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E1DE8" wp14:editId="6E019A81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866775" cy="866775"/>
          <wp:effectExtent l="0" t="0" r="0" b="0"/>
          <wp:wrapSquare wrapText="bothSides"/>
          <wp:docPr id="4" name="Imagen 1" descr="C:\BISILA\JOB\360 SCHOOL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C:\BISILA\JOB\360 SCHOOL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C8BC136" wp14:editId="298F5FB8">
          <wp:simplePos x="0" y="0"/>
          <wp:positionH relativeFrom="column">
            <wp:posOffset>4756150</wp:posOffset>
          </wp:positionH>
          <wp:positionV relativeFrom="paragraph">
            <wp:posOffset>-6985</wp:posOffset>
          </wp:positionV>
          <wp:extent cx="1123950" cy="6286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C5155"/>
    <w:multiLevelType w:val="hybridMultilevel"/>
    <w:tmpl w:val="C00C3020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98749D8"/>
    <w:multiLevelType w:val="hybridMultilevel"/>
    <w:tmpl w:val="53B009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3A8E"/>
    <w:multiLevelType w:val="hybridMultilevel"/>
    <w:tmpl w:val="33489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D5543"/>
    <w:multiLevelType w:val="hybridMultilevel"/>
    <w:tmpl w:val="7432FDC6"/>
    <w:lvl w:ilvl="0" w:tplc="FB98BD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C3EE3"/>
    <w:multiLevelType w:val="hybridMultilevel"/>
    <w:tmpl w:val="78025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D2"/>
    <w:rsid w:val="0000000D"/>
    <w:rsid w:val="000008E7"/>
    <w:rsid w:val="00007E20"/>
    <w:rsid w:val="00033D12"/>
    <w:rsid w:val="000402C7"/>
    <w:rsid w:val="000425FB"/>
    <w:rsid w:val="000534B6"/>
    <w:rsid w:val="00071C79"/>
    <w:rsid w:val="000924C7"/>
    <w:rsid w:val="000A28A5"/>
    <w:rsid w:val="000F7B5A"/>
    <w:rsid w:val="00106086"/>
    <w:rsid w:val="001368AE"/>
    <w:rsid w:val="00182C21"/>
    <w:rsid w:val="001B2A7D"/>
    <w:rsid w:val="001E44D2"/>
    <w:rsid w:val="00204CA0"/>
    <w:rsid w:val="002C735B"/>
    <w:rsid w:val="003065F8"/>
    <w:rsid w:val="00331B1D"/>
    <w:rsid w:val="003A2EE2"/>
    <w:rsid w:val="003F6FE2"/>
    <w:rsid w:val="00401F58"/>
    <w:rsid w:val="0041224E"/>
    <w:rsid w:val="0041532C"/>
    <w:rsid w:val="00443853"/>
    <w:rsid w:val="00456033"/>
    <w:rsid w:val="00462B07"/>
    <w:rsid w:val="00472094"/>
    <w:rsid w:val="004776F5"/>
    <w:rsid w:val="004D1DDD"/>
    <w:rsid w:val="00581E0E"/>
    <w:rsid w:val="00613C4B"/>
    <w:rsid w:val="006243D5"/>
    <w:rsid w:val="00631083"/>
    <w:rsid w:val="00640CDD"/>
    <w:rsid w:val="00653055"/>
    <w:rsid w:val="00664588"/>
    <w:rsid w:val="00664D41"/>
    <w:rsid w:val="006C179A"/>
    <w:rsid w:val="006D5029"/>
    <w:rsid w:val="006E49F9"/>
    <w:rsid w:val="006F6364"/>
    <w:rsid w:val="00724E28"/>
    <w:rsid w:val="0075315E"/>
    <w:rsid w:val="007552CE"/>
    <w:rsid w:val="00756279"/>
    <w:rsid w:val="007944AC"/>
    <w:rsid w:val="007C4AFC"/>
    <w:rsid w:val="007C6CDE"/>
    <w:rsid w:val="007E6D2B"/>
    <w:rsid w:val="00862BA3"/>
    <w:rsid w:val="00886306"/>
    <w:rsid w:val="00887B16"/>
    <w:rsid w:val="00895DD0"/>
    <w:rsid w:val="008A736D"/>
    <w:rsid w:val="008C7906"/>
    <w:rsid w:val="008D2BFC"/>
    <w:rsid w:val="008E6805"/>
    <w:rsid w:val="008F5DEC"/>
    <w:rsid w:val="00945635"/>
    <w:rsid w:val="009538C0"/>
    <w:rsid w:val="009556B5"/>
    <w:rsid w:val="009B22BA"/>
    <w:rsid w:val="009B2DE9"/>
    <w:rsid w:val="00A06BEB"/>
    <w:rsid w:val="00A3301F"/>
    <w:rsid w:val="00A64ABE"/>
    <w:rsid w:val="00A77C6A"/>
    <w:rsid w:val="00AF64B3"/>
    <w:rsid w:val="00B3012E"/>
    <w:rsid w:val="00B6344B"/>
    <w:rsid w:val="00B638AC"/>
    <w:rsid w:val="00B700B4"/>
    <w:rsid w:val="00B725B6"/>
    <w:rsid w:val="00B728D2"/>
    <w:rsid w:val="00B7628D"/>
    <w:rsid w:val="00B85DEF"/>
    <w:rsid w:val="00B973D5"/>
    <w:rsid w:val="00BE29B6"/>
    <w:rsid w:val="00BE3CC5"/>
    <w:rsid w:val="00BE6C54"/>
    <w:rsid w:val="00C004AD"/>
    <w:rsid w:val="00C07906"/>
    <w:rsid w:val="00C37F9E"/>
    <w:rsid w:val="00C47AEB"/>
    <w:rsid w:val="00C811D1"/>
    <w:rsid w:val="00C94DAD"/>
    <w:rsid w:val="00CD2138"/>
    <w:rsid w:val="00CE1B33"/>
    <w:rsid w:val="00D77C99"/>
    <w:rsid w:val="00D818E0"/>
    <w:rsid w:val="00D83246"/>
    <w:rsid w:val="00DF3A89"/>
    <w:rsid w:val="00E063DE"/>
    <w:rsid w:val="00E130D2"/>
    <w:rsid w:val="00E2106E"/>
    <w:rsid w:val="00E35E1A"/>
    <w:rsid w:val="00E376C7"/>
    <w:rsid w:val="00E549B7"/>
    <w:rsid w:val="00E665C2"/>
    <w:rsid w:val="00F17F94"/>
    <w:rsid w:val="00F23172"/>
    <w:rsid w:val="00F32F9C"/>
    <w:rsid w:val="00F3785C"/>
    <w:rsid w:val="00F41AAF"/>
    <w:rsid w:val="00FA3829"/>
    <w:rsid w:val="00FC5A61"/>
    <w:rsid w:val="00FC6C0E"/>
    <w:rsid w:val="00FF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B3F3C"/>
  <w15:docId w15:val="{E8A8F883-D98F-43AA-8655-312DF04A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C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8D2"/>
  </w:style>
  <w:style w:type="paragraph" w:styleId="Piedepgina">
    <w:name w:val="footer"/>
    <w:basedOn w:val="Normal"/>
    <w:link w:val="PiedepginaCar"/>
    <w:uiPriority w:val="99"/>
    <w:unhideWhenUsed/>
    <w:rsid w:val="00B72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8D2"/>
  </w:style>
  <w:style w:type="paragraph" w:styleId="Textodeglobo">
    <w:name w:val="Balloon Text"/>
    <w:basedOn w:val="Normal"/>
    <w:link w:val="TextodegloboCar"/>
    <w:uiPriority w:val="99"/>
    <w:semiHidden/>
    <w:unhideWhenUsed/>
    <w:rsid w:val="00B728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7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2B07"/>
    <w:pPr>
      <w:ind w:left="720"/>
      <w:contextualSpacing/>
    </w:pPr>
  </w:style>
  <w:style w:type="character" w:styleId="Hipervnculo">
    <w:name w:val="Hyperlink"/>
    <w:uiPriority w:val="99"/>
    <w:unhideWhenUsed/>
    <w:rsid w:val="00E2106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77C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uiPriority w:val="99"/>
    <w:semiHidden/>
    <w:unhideWhenUsed/>
    <w:rsid w:val="00B7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6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356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3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383838"/>
                                            <w:right w:val="none" w:sz="0" w:space="0" w:color="auto"/>
                                          </w:divBdr>
                                          <w:divsChild>
                                            <w:div w:id="53203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5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879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3746</CharactersWithSpaces>
  <SharedDoc>false</SharedDoc>
  <HLinks>
    <vt:vector size="12" baseType="variant">
      <vt:variant>
        <vt:i4>1572963</vt:i4>
      </vt:variant>
      <vt:variant>
        <vt:i4>3</vt:i4>
      </vt:variant>
      <vt:variant>
        <vt:i4>0</vt:i4>
      </vt:variant>
      <vt:variant>
        <vt:i4>5</vt:i4>
      </vt:variant>
      <vt:variant>
        <vt:lpwstr>mailto:360formacion@arranes.com</vt:lpwstr>
      </vt:variant>
      <vt:variant>
        <vt:lpwstr/>
      </vt:variant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mailto:360camp@arranes.com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Iglesias</dc:creator>
  <cp:lastModifiedBy>joel aubeso</cp:lastModifiedBy>
  <cp:revision>2</cp:revision>
  <cp:lastPrinted>2018-04-06T11:41:00Z</cp:lastPrinted>
  <dcterms:created xsi:type="dcterms:W3CDTF">2021-03-24T12:37:00Z</dcterms:created>
  <dcterms:modified xsi:type="dcterms:W3CDTF">2021-03-24T12:37:00Z</dcterms:modified>
</cp:coreProperties>
</file>